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B02E6" w14:paraId="5419321C" w14:textId="77777777" w:rsidTr="004B02E6">
        <w:tc>
          <w:tcPr>
            <w:tcW w:w="4785" w:type="dxa"/>
          </w:tcPr>
          <w:p w14:paraId="21406DF5" w14:textId="77777777" w:rsidR="004B02E6" w:rsidRDefault="004B02E6" w:rsidP="000531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63557BE4" w14:textId="77777777" w:rsidR="004B02E6" w:rsidRPr="003B6855" w:rsidRDefault="004B02E6" w:rsidP="004B02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B6855">
              <w:rPr>
                <w:rFonts w:ascii="Times New Roman" w:hAnsi="Times New Roman" w:cs="Times New Roman"/>
                <w:sz w:val="28"/>
                <w:szCs w:val="28"/>
              </w:rPr>
              <w:t>риложение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6855"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</w:p>
          <w:p w14:paraId="617EB517" w14:textId="77777777" w:rsidR="004B02E6" w:rsidRPr="003B6855" w:rsidRDefault="004B02E6" w:rsidP="004B02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6855">
              <w:rPr>
                <w:rFonts w:ascii="Times New Roman" w:hAnsi="Times New Roman" w:cs="Times New Roman"/>
                <w:sz w:val="28"/>
                <w:szCs w:val="28"/>
              </w:rPr>
              <w:t>Правительства Орловской области</w:t>
            </w:r>
          </w:p>
          <w:p w14:paraId="3FC7190F" w14:textId="08909766" w:rsidR="004B02E6" w:rsidRDefault="004B02E6" w:rsidP="00BF24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F2432">
              <w:rPr>
                <w:rFonts w:ascii="Times New Roman" w:hAnsi="Times New Roman" w:cs="Times New Roman"/>
                <w:sz w:val="28"/>
                <w:szCs w:val="28"/>
              </w:rPr>
              <w:t xml:space="preserve">19 февраля </w:t>
            </w: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2025 г. № </w:t>
            </w:r>
            <w:r w:rsidR="00BF2432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bookmarkStart w:id="0" w:name="_GoBack"/>
            <w:bookmarkEnd w:id="0"/>
          </w:p>
        </w:tc>
      </w:tr>
    </w:tbl>
    <w:p w14:paraId="4E0BC379" w14:textId="77777777" w:rsidR="004B02E6" w:rsidRDefault="004B02E6" w:rsidP="0005313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70C4E589" w14:textId="77777777" w:rsidR="00560E9F" w:rsidRPr="003B6855" w:rsidRDefault="00560E9F" w:rsidP="003B68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CA6A291" w14:textId="77777777" w:rsidR="00DB2A4C" w:rsidRPr="00053135" w:rsidRDefault="00053135" w:rsidP="003B68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87"/>
      <w:bookmarkEnd w:id="1"/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053135">
        <w:rPr>
          <w:rFonts w:ascii="Times New Roman" w:hAnsi="Times New Roman" w:cs="Times New Roman"/>
          <w:bCs/>
          <w:sz w:val="28"/>
          <w:szCs w:val="28"/>
        </w:rPr>
        <w:t>редняя стоимость путевки</w:t>
      </w:r>
    </w:p>
    <w:p w14:paraId="2FB780CC" w14:textId="77777777" w:rsidR="00DB2A4C" w:rsidRPr="00053135" w:rsidRDefault="00053135" w:rsidP="003B68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государственные учреждения О</w:t>
      </w:r>
      <w:r w:rsidRPr="00053135">
        <w:rPr>
          <w:rFonts w:ascii="Times New Roman" w:hAnsi="Times New Roman" w:cs="Times New Roman"/>
          <w:bCs/>
          <w:sz w:val="28"/>
          <w:szCs w:val="28"/>
        </w:rPr>
        <w:t>рловской области,</w:t>
      </w:r>
    </w:p>
    <w:p w14:paraId="2DD4F012" w14:textId="77777777" w:rsidR="00DB2A4C" w:rsidRPr="00053135" w:rsidRDefault="00053135" w:rsidP="003B68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53135">
        <w:rPr>
          <w:rFonts w:ascii="Times New Roman" w:hAnsi="Times New Roman" w:cs="Times New Roman"/>
          <w:bCs/>
          <w:sz w:val="28"/>
          <w:szCs w:val="28"/>
        </w:rPr>
        <w:t>оказывающие услуги по отдыху и оздоровлению детей</w:t>
      </w:r>
    </w:p>
    <w:p w14:paraId="5D0AB3D6" w14:textId="77777777" w:rsidR="00DB2A4C" w:rsidRPr="003B6855" w:rsidRDefault="00DB2A4C" w:rsidP="000E4D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A1F5A6" w14:textId="1F3891AB" w:rsidR="00DB2A4C" w:rsidRPr="009631B8" w:rsidRDefault="00DB2A4C" w:rsidP="004B0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855">
        <w:rPr>
          <w:rFonts w:ascii="Times New Roman" w:hAnsi="Times New Roman" w:cs="Times New Roman"/>
          <w:sz w:val="28"/>
          <w:szCs w:val="28"/>
        </w:rPr>
        <w:t>Средняя стоимость путевки в следующие государственные учреждения Орловской области, оказывающие услуги по отдыху и оздоровлению детей, составляет:</w:t>
      </w:r>
      <w:r w:rsidR="0033226F">
        <w:rPr>
          <w:rFonts w:ascii="Times New Roman" w:hAnsi="Times New Roman" w:cs="Times New Roman"/>
          <w:sz w:val="28"/>
          <w:szCs w:val="28"/>
        </w:rPr>
        <w:t xml:space="preserve"> </w:t>
      </w:r>
      <w:r w:rsidR="009631B8" w:rsidRPr="009631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59EA80" w14:textId="77777777" w:rsidR="00DB2A4C" w:rsidRPr="009B1BFB" w:rsidRDefault="00DB2A4C" w:rsidP="004B0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FB">
        <w:rPr>
          <w:rFonts w:ascii="Times New Roman" w:hAnsi="Times New Roman" w:cs="Times New Roman"/>
          <w:sz w:val="28"/>
          <w:szCs w:val="28"/>
        </w:rPr>
        <w:t>1) в санаторно</w:t>
      </w:r>
      <w:r w:rsidR="00014E4D" w:rsidRPr="009B1BFB">
        <w:rPr>
          <w:rFonts w:ascii="Times New Roman" w:hAnsi="Times New Roman" w:cs="Times New Roman"/>
          <w:sz w:val="28"/>
          <w:szCs w:val="28"/>
        </w:rPr>
        <w:t>-</w:t>
      </w:r>
      <w:r w:rsidRPr="009B1BFB">
        <w:rPr>
          <w:rFonts w:ascii="Times New Roman" w:hAnsi="Times New Roman" w:cs="Times New Roman"/>
          <w:sz w:val="28"/>
          <w:szCs w:val="28"/>
        </w:rPr>
        <w:t>курортные организации:</w:t>
      </w:r>
    </w:p>
    <w:p w14:paraId="6285FA74" w14:textId="62783469" w:rsidR="00DB2A4C" w:rsidRPr="009B1BFB" w:rsidRDefault="00B77D42" w:rsidP="004B0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FB">
        <w:rPr>
          <w:rFonts w:ascii="Times New Roman" w:hAnsi="Times New Roman" w:cs="Times New Roman"/>
          <w:sz w:val="28"/>
          <w:szCs w:val="28"/>
        </w:rPr>
        <w:t>3</w:t>
      </w:r>
      <w:r w:rsidR="00A04305">
        <w:rPr>
          <w:rFonts w:ascii="Times New Roman" w:hAnsi="Times New Roman" w:cs="Times New Roman"/>
          <w:sz w:val="28"/>
          <w:szCs w:val="28"/>
        </w:rPr>
        <w:t>7</w:t>
      </w:r>
      <w:r w:rsidR="004B02E6">
        <w:rPr>
          <w:rFonts w:ascii="Times New Roman" w:hAnsi="Times New Roman" w:cs="Times New Roman"/>
          <w:sz w:val="28"/>
          <w:szCs w:val="28"/>
        </w:rPr>
        <w:t> </w:t>
      </w:r>
      <w:r w:rsidR="00A04305">
        <w:rPr>
          <w:rFonts w:ascii="Times New Roman" w:hAnsi="Times New Roman" w:cs="Times New Roman"/>
          <w:sz w:val="28"/>
          <w:szCs w:val="28"/>
        </w:rPr>
        <w:t>407</w:t>
      </w:r>
      <w:r w:rsidRPr="009B1BFB">
        <w:rPr>
          <w:rFonts w:ascii="Times New Roman" w:hAnsi="Times New Roman" w:cs="Times New Roman"/>
          <w:sz w:val="28"/>
          <w:szCs w:val="28"/>
        </w:rPr>
        <w:t>,</w:t>
      </w:r>
      <w:r w:rsidR="00221C17" w:rsidRPr="00221C17">
        <w:rPr>
          <w:rFonts w:ascii="Times New Roman" w:hAnsi="Times New Roman" w:cs="Times New Roman"/>
          <w:sz w:val="28"/>
          <w:szCs w:val="28"/>
        </w:rPr>
        <w:t>30</w:t>
      </w:r>
      <w:r w:rsidR="00DB2A4C" w:rsidRPr="009B1BFB">
        <w:rPr>
          <w:rFonts w:ascii="Times New Roman" w:hAnsi="Times New Roman" w:cs="Times New Roman"/>
          <w:sz w:val="28"/>
          <w:szCs w:val="28"/>
        </w:rPr>
        <w:t xml:space="preserve"> рубля </w:t>
      </w:r>
      <w:r w:rsidR="00DD3822" w:rsidRPr="009B1BFB">
        <w:rPr>
          <w:rFonts w:ascii="Times New Roman" w:hAnsi="Times New Roman" w:cs="Times New Roman"/>
          <w:sz w:val="28"/>
          <w:szCs w:val="28"/>
        </w:rPr>
        <w:t xml:space="preserve">– </w:t>
      </w:r>
      <w:r w:rsidR="00DB2A4C" w:rsidRPr="009B1BFB">
        <w:rPr>
          <w:rFonts w:ascii="Times New Roman" w:hAnsi="Times New Roman" w:cs="Times New Roman"/>
          <w:sz w:val="28"/>
          <w:szCs w:val="28"/>
        </w:rPr>
        <w:t xml:space="preserve">при продолжительности смены 21 день в летний период (стоимость расходов на одного ребенка в день </w:t>
      </w:r>
      <w:r w:rsidR="00DD3822" w:rsidRPr="009B1BFB">
        <w:rPr>
          <w:rFonts w:ascii="Times New Roman" w:hAnsi="Times New Roman" w:cs="Times New Roman"/>
          <w:sz w:val="28"/>
          <w:szCs w:val="28"/>
        </w:rPr>
        <w:t>–</w:t>
      </w:r>
      <w:r w:rsidR="00A60571" w:rsidRPr="009B1BFB">
        <w:rPr>
          <w:rFonts w:ascii="Times New Roman" w:hAnsi="Times New Roman" w:cs="Times New Roman"/>
          <w:sz w:val="28"/>
          <w:szCs w:val="28"/>
        </w:rPr>
        <w:t xml:space="preserve"> </w:t>
      </w:r>
      <w:r w:rsidRPr="009B1BFB">
        <w:rPr>
          <w:rFonts w:ascii="Times New Roman" w:hAnsi="Times New Roman" w:cs="Times New Roman"/>
          <w:sz w:val="28"/>
          <w:szCs w:val="28"/>
        </w:rPr>
        <w:t>1</w:t>
      </w:r>
      <w:r w:rsidR="009631B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B1BFB">
        <w:rPr>
          <w:rFonts w:ascii="Times New Roman" w:hAnsi="Times New Roman" w:cs="Times New Roman"/>
          <w:sz w:val="28"/>
          <w:szCs w:val="28"/>
        </w:rPr>
        <w:t>7</w:t>
      </w:r>
      <w:r w:rsidR="00221C17" w:rsidRPr="00221C17">
        <w:rPr>
          <w:rFonts w:ascii="Times New Roman" w:hAnsi="Times New Roman" w:cs="Times New Roman"/>
          <w:sz w:val="28"/>
          <w:szCs w:val="28"/>
        </w:rPr>
        <w:t>81</w:t>
      </w:r>
      <w:r w:rsidRPr="009B1BFB">
        <w:rPr>
          <w:rFonts w:ascii="Times New Roman" w:hAnsi="Times New Roman" w:cs="Times New Roman"/>
          <w:sz w:val="28"/>
          <w:szCs w:val="28"/>
        </w:rPr>
        <w:t>,</w:t>
      </w:r>
      <w:r w:rsidR="00221C17" w:rsidRPr="00221C17">
        <w:rPr>
          <w:rFonts w:ascii="Times New Roman" w:hAnsi="Times New Roman" w:cs="Times New Roman"/>
          <w:sz w:val="28"/>
          <w:szCs w:val="28"/>
        </w:rPr>
        <w:t>30</w:t>
      </w:r>
      <w:r w:rsidR="00DB2A4C" w:rsidRPr="009B1BFB">
        <w:rPr>
          <w:rFonts w:ascii="Times New Roman" w:hAnsi="Times New Roman" w:cs="Times New Roman"/>
          <w:sz w:val="28"/>
          <w:szCs w:val="28"/>
        </w:rPr>
        <w:t xml:space="preserve"> рубля, в том числе на питание </w:t>
      </w:r>
      <w:r w:rsidR="00DD3822" w:rsidRPr="009B1BFB">
        <w:rPr>
          <w:rFonts w:ascii="Times New Roman" w:hAnsi="Times New Roman" w:cs="Times New Roman"/>
          <w:sz w:val="28"/>
          <w:szCs w:val="28"/>
        </w:rPr>
        <w:t>–</w:t>
      </w:r>
      <w:r w:rsidR="007A1868" w:rsidRPr="009B1BFB">
        <w:rPr>
          <w:rFonts w:ascii="Times New Roman" w:hAnsi="Times New Roman" w:cs="Times New Roman"/>
          <w:sz w:val="28"/>
          <w:szCs w:val="28"/>
        </w:rPr>
        <w:t xml:space="preserve"> 5</w:t>
      </w:r>
      <w:r w:rsidR="009B1BFB" w:rsidRPr="009B1BFB">
        <w:rPr>
          <w:rFonts w:ascii="Times New Roman" w:hAnsi="Times New Roman" w:cs="Times New Roman"/>
          <w:sz w:val="28"/>
          <w:szCs w:val="28"/>
        </w:rPr>
        <w:t>35</w:t>
      </w:r>
      <w:r w:rsidR="007A1868" w:rsidRPr="009B1BFB">
        <w:rPr>
          <w:rFonts w:ascii="Times New Roman" w:hAnsi="Times New Roman" w:cs="Times New Roman"/>
          <w:sz w:val="28"/>
          <w:szCs w:val="28"/>
        </w:rPr>
        <w:t>,</w:t>
      </w:r>
      <w:r w:rsidR="009B1BFB" w:rsidRPr="009B1BFB">
        <w:rPr>
          <w:rFonts w:ascii="Times New Roman" w:hAnsi="Times New Roman" w:cs="Times New Roman"/>
          <w:sz w:val="28"/>
          <w:szCs w:val="28"/>
        </w:rPr>
        <w:t>61</w:t>
      </w:r>
      <w:r w:rsidR="007A1868" w:rsidRPr="009B1BFB">
        <w:rPr>
          <w:rFonts w:ascii="Times New Roman" w:hAnsi="Times New Roman" w:cs="Times New Roman"/>
          <w:sz w:val="28"/>
          <w:szCs w:val="28"/>
        </w:rPr>
        <w:t xml:space="preserve"> </w:t>
      </w:r>
      <w:r w:rsidR="00DB2A4C" w:rsidRPr="009B1BFB">
        <w:rPr>
          <w:rFonts w:ascii="Times New Roman" w:hAnsi="Times New Roman" w:cs="Times New Roman"/>
          <w:sz w:val="28"/>
          <w:szCs w:val="28"/>
        </w:rPr>
        <w:t>рубля в день);</w:t>
      </w:r>
    </w:p>
    <w:p w14:paraId="48E618B2" w14:textId="12D20EF9" w:rsidR="00DB2A4C" w:rsidRPr="003B6855" w:rsidRDefault="00B77D42" w:rsidP="004B0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FB">
        <w:rPr>
          <w:rFonts w:ascii="Times New Roman" w:hAnsi="Times New Roman" w:cs="Times New Roman"/>
          <w:sz w:val="28"/>
          <w:szCs w:val="28"/>
        </w:rPr>
        <w:t>4</w:t>
      </w:r>
      <w:r w:rsidR="00221C17" w:rsidRPr="00221C17">
        <w:rPr>
          <w:rFonts w:ascii="Times New Roman" w:hAnsi="Times New Roman" w:cs="Times New Roman"/>
          <w:sz w:val="28"/>
          <w:szCs w:val="28"/>
        </w:rPr>
        <w:t>3</w:t>
      </w:r>
      <w:r w:rsidRPr="009B1BFB">
        <w:rPr>
          <w:rFonts w:ascii="Times New Roman" w:hAnsi="Times New Roman" w:cs="Times New Roman"/>
          <w:sz w:val="28"/>
          <w:szCs w:val="28"/>
        </w:rPr>
        <w:t> </w:t>
      </w:r>
      <w:r w:rsidR="00221C17" w:rsidRPr="00221C17">
        <w:rPr>
          <w:rFonts w:ascii="Times New Roman" w:hAnsi="Times New Roman" w:cs="Times New Roman"/>
          <w:sz w:val="28"/>
          <w:szCs w:val="28"/>
        </w:rPr>
        <w:t>018</w:t>
      </w:r>
      <w:r w:rsidRPr="009B1BFB">
        <w:rPr>
          <w:rFonts w:ascii="Times New Roman" w:hAnsi="Times New Roman" w:cs="Times New Roman"/>
          <w:sz w:val="28"/>
          <w:szCs w:val="28"/>
        </w:rPr>
        <w:t>,</w:t>
      </w:r>
      <w:r w:rsidR="00221C17" w:rsidRPr="00221C17">
        <w:rPr>
          <w:rFonts w:ascii="Times New Roman" w:hAnsi="Times New Roman" w:cs="Times New Roman"/>
          <w:sz w:val="28"/>
          <w:szCs w:val="28"/>
        </w:rPr>
        <w:t>50</w:t>
      </w:r>
      <w:r w:rsidR="00DB2A4C" w:rsidRPr="009B1BFB">
        <w:rPr>
          <w:rFonts w:ascii="Times New Roman" w:hAnsi="Times New Roman" w:cs="Times New Roman"/>
          <w:sz w:val="28"/>
          <w:szCs w:val="28"/>
        </w:rPr>
        <w:t xml:space="preserve"> рубля </w:t>
      </w:r>
      <w:r w:rsidR="00DD3822" w:rsidRPr="009B1BFB">
        <w:rPr>
          <w:rFonts w:ascii="Times New Roman" w:hAnsi="Times New Roman" w:cs="Times New Roman"/>
          <w:sz w:val="28"/>
          <w:szCs w:val="28"/>
        </w:rPr>
        <w:t>–</w:t>
      </w:r>
      <w:r w:rsidR="00DB2A4C" w:rsidRPr="009B1BFB">
        <w:rPr>
          <w:rFonts w:ascii="Times New Roman" w:hAnsi="Times New Roman" w:cs="Times New Roman"/>
          <w:sz w:val="28"/>
          <w:szCs w:val="28"/>
        </w:rPr>
        <w:t xml:space="preserve"> при продолжительности смены 21 день в течение весеннего, осеннего, зимнего периодов (стоимость расходов на одного ребенка в день </w:t>
      </w:r>
      <w:r w:rsidR="00DD3822" w:rsidRPr="009B1BFB">
        <w:rPr>
          <w:rFonts w:ascii="Times New Roman" w:hAnsi="Times New Roman" w:cs="Times New Roman"/>
          <w:sz w:val="28"/>
          <w:szCs w:val="28"/>
        </w:rPr>
        <w:t>–</w:t>
      </w:r>
      <w:r w:rsidR="00A60571" w:rsidRPr="009B1BFB">
        <w:rPr>
          <w:rFonts w:ascii="Times New Roman" w:hAnsi="Times New Roman" w:cs="Times New Roman"/>
          <w:sz w:val="28"/>
          <w:szCs w:val="28"/>
        </w:rPr>
        <w:t xml:space="preserve"> </w:t>
      </w:r>
      <w:r w:rsidR="009B1BFB" w:rsidRPr="009B1BFB">
        <w:rPr>
          <w:rFonts w:ascii="Times New Roman" w:hAnsi="Times New Roman" w:cs="Times New Roman"/>
          <w:sz w:val="28"/>
          <w:szCs w:val="28"/>
        </w:rPr>
        <w:t>2</w:t>
      </w:r>
      <w:r w:rsidR="009631B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B1BFB" w:rsidRPr="009B1BFB">
        <w:rPr>
          <w:rFonts w:ascii="Times New Roman" w:hAnsi="Times New Roman" w:cs="Times New Roman"/>
          <w:sz w:val="28"/>
          <w:szCs w:val="28"/>
        </w:rPr>
        <w:t>0</w:t>
      </w:r>
      <w:r w:rsidR="00221C17" w:rsidRPr="00221C17">
        <w:rPr>
          <w:rFonts w:ascii="Times New Roman" w:hAnsi="Times New Roman" w:cs="Times New Roman"/>
          <w:sz w:val="28"/>
          <w:szCs w:val="28"/>
        </w:rPr>
        <w:t>48</w:t>
      </w:r>
      <w:r w:rsidRPr="009B1BFB">
        <w:rPr>
          <w:rFonts w:ascii="Times New Roman" w:hAnsi="Times New Roman" w:cs="Times New Roman"/>
          <w:sz w:val="28"/>
          <w:szCs w:val="28"/>
        </w:rPr>
        <w:t>,</w:t>
      </w:r>
      <w:r w:rsidR="00221C17" w:rsidRPr="00221C17">
        <w:rPr>
          <w:rFonts w:ascii="Times New Roman" w:hAnsi="Times New Roman" w:cs="Times New Roman"/>
          <w:sz w:val="28"/>
          <w:szCs w:val="28"/>
        </w:rPr>
        <w:t>50</w:t>
      </w:r>
      <w:r w:rsidR="00DB2A4C" w:rsidRPr="009B1BFB">
        <w:rPr>
          <w:rFonts w:ascii="Times New Roman" w:hAnsi="Times New Roman" w:cs="Times New Roman"/>
          <w:sz w:val="28"/>
          <w:szCs w:val="28"/>
        </w:rPr>
        <w:t xml:space="preserve"> рубля, в том числе на питание </w:t>
      </w:r>
      <w:r w:rsidR="00DD3822" w:rsidRPr="009B1BFB">
        <w:rPr>
          <w:rFonts w:ascii="Times New Roman" w:hAnsi="Times New Roman" w:cs="Times New Roman"/>
          <w:sz w:val="28"/>
          <w:szCs w:val="28"/>
        </w:rPr>
        <w:t>–</w:t>
      </w:r>
      <w:r w:rsidR="007A1868" w:rsidRPr="009B1BFB">
        <w:rPr>
          <w:rFonts w:ascii="Times New Roman" w:hAnsi="Times New Roman" w:cs="Times New Roman"/>
          <w:sz w:val="28"/>
          <w:szCs w:val="28"/>
        </w:rPr>
        <w:t xml:space="preserve"> 5</w:t>
      </w:r>
      <w:r w:rsidR="009B1BFB" w:rsidRPr="009B1BFB">
        <w:rPr>
          <w:rFonts w:ascii="Times New Roman" w:hAnsi="Times New Roman" w:cs="Times New Roman"/>
          <w:sz w:val="28"/>
          <w:szCs w:val="28"/>
        </w:rPr>
        <w:t>35</w:t>
      </w:r>
      <w:r w:rsidR="007A1868" w:rsidRPr="009B1BFB">
        <w:rPr>
          <w:rFonts w:ascii="Times New Roman" w:hAnsi="Times New Roman" w:cs="Times New Roman"/>
          <w:sz w:val="28"/>
          <w:szCs w:val="28"/>
        </w:rPr>
        <w:t>,</w:t>
      </w:r>
      <w:r w:rsidR="009B1BFB" w:rsidRPr="009B1BFB">
        <w:rPr>
          <w:rFonts w:ascii="Times New Roman" w:hAnsi="Times New Roman" w:cs="Times New Roman"/>
          <w:sz w:val="28"/>
          <w:szCs w:val="28"/>
        </w:rPr>
        <w:t>61</w:t>
      </w:r>
      <w:r w:rsidR="007A1868" w:rsidRPr="009B1BFB">
        <w:rPr>
          <w:rFonts w:ascii="Times New Roman" w:hAnsi="Times New Roman" w:cs="Times New Roman"/>
          <w:sz w:val="28"/>
          <w:szCs w:val="28"/>
        </w:rPr>
        <w:t xml:space="preserve"> </w:t>
      </w:r>
      <w:r w:rsidR="00DB2A4C" w:rsidRPr="009B1BFB">
        <w:rPr>
          <w:rFonts w:ascii="Times New Roman" w:hAnsi="Times New Roman" w:cs="Times New Roman"/>
          <w:sz w:val="28"/>
          <w:szCs w:val="28"/>
        </w:rPr>
        <w:t>рубля в день);</w:t>
      </w:r>
    </w:p>
    <w:p w14:paraId="3E4E355D" w14:textId="77777777" w:rsidR="00DB2A4C" w:rsidRPr="003B6855" w:rsidRDefault="00DB2A4C" w:rsidP="004B0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855">
        <w:rPr>
          <w:rFonts w:ascii="Times New Roman" w:hAnsi="Times New Roman" w:cs="Times New Roman"/>
          <w:sz w:val="28"/>
          <w:szCs w:val="28"/>
        </w:rPr>
        <w:t>2) в загородные лагеря отдыха и оздоровления детей, детские оздоровительные центры</w:t>
      </w:r>
      <w:r w:rsidR="00A60571">
        <w:rPr>
          <w:rFonts w:ascii="Times New Roman" w:hAnsi="Times New Roman" w:cs="Times New Roman"/>
          <w:sz w:val="28"/>
          <w:szCs w:val="28"/>
        </w:rPr>
        <w:t>, специализированные (профильные) лагеря</w:t>
      </w:r>
      <w:r w:rsidRPr="003B6855">
        <w:rPr>
          <w:rFonts w:ascii="Times New Roman" w:hAnsi="Times New Roman" w:cs="Times New Roman"/>
          <w:sz w:val="28"/>
          <w:szCs w:val="28"/>
        </w:rPr>
        <w:t>:</w:t>
      </w:r>
    </w:p>
    <w:p w14:paraId="5961FC50" w14:textId="2F3D9270" w:rsidR="00DB2A4C" w:rsidRPr="003B6855" w:rsidRDefault="00454432" w:rsidP="004B0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21C17" w:rsidRPr="00221C17">
        <w:rPr>
          <w:rFonts w:ascii="Times New Roman" w:hAnsi="Times New Roman" w:cs="Times New Roman"/>
          <w:sz w:val="28"/>
          <w:szCs w:val="28"/>
        </w:rPr>
        <w:t>1</w:t>
      </w:r>
      <w:r w:rsidR="007A1868">
        <w:rPr>
          <w:rFonts w:ascii="Times New Roman" w:hAnsi="Times New Roman" w:cs="Times New Roman"/>
          <w:sz w:val="28"/>
          <w:szCs w:val="28"/>
        </w:rPr>
        <w:t> </w:t>
      </w:r>
      <w:r w:rsidR="00221C17" w:rsidRPr="00221C17">
        <w:rPr>
          <w:rFonts w:ascii="Times New Roman" w:hAnsi="Times New Roman" w:cs="Times New Roman"/>
          <w:sz w:val="28"/>
          <w:szCs w:val="28"/>
        </w:rPr>
        <w:t>172</w:t>
      </w:r>
      <w:r w:rsidR="007A1868">
        <w:rPr>
          <w:rFonts w:ascii="Times New Roman" w:hAnsi="Times New Roman" w:cs="Times New Roman"/>
          <w:sz w:val="28"/>
          <w:szCs w:val="28"/>
        </w:rPr>
        <w:t>,</w:t>
      </w:r>
      <w:r w:rsidR="00221C17" w:rsidRPr="00221C17">
        <w:rPr>
          <w:rFonts w:ascii="Times New Roman" w:hAnsi="Times New Roman" w:cs="Times New Roman"/>
          <w:sz w:val="28"/>
          <w:szCs w:val="28"/>
        </w:rPr>
        <w:t>61</w:t>
      </w:r>
      <w:r w:rsidR="00DB2A4C" w:rsidRPr="003B6855">
        <w:rPr>
          <w:rFonts w:ascii="Times New Roman" w:hAnsi="Times New Roman" w:cs="Times New Roman"/>
          <w:sz w:val="28"/>
          <w:szCs w:val="28"/>
        </w:rPr>
        <w:t xml:space="preserve"> рубля </w:t>
      </w:r>
      <w:r w:rsidR="00DD3822">
        <w:rPr>
          <w:rFonts w:ascii="Times New Roman" w:hAnsi="Times New Roman" w:cs="Times New Roman"/>
          <w:sz w:val="28"/>
          <w:szCs w:val="28"/>
        </w:rPr>
        <w:t>–</w:t>
      </w:r>
      <w:r w:rsidR="00DB2A4C" w:rsidRPr="003B6855">
        <w:rPr>
          <w:rFonts w:ascii="Times New Roman" w:hAnsi="Times New Roman" w:cs="Times New Roman"/>
          <w:sz w:val="28"/>
          <w:szCs w:val="28"/>
        </w:rPr>
        <w:t xml:space="preserve"> при продолжительности смены 21 день в летний период (стоимость расходов на одного ребенка в день </w:t>
      </w:r>
      <w:r w:rsidR="00DD3822">
        <w:rPr>
          <w:rFonts w:ascii="Times New Roman" w:hAnsi="Times New Roman" w:cs="Times New Roman"/>
          <w:sz w:val="28"/>
          <w:szCs w:val="28"/>
        </w:rPr>
        <w:t>–</w:t>
      </w:r>
      <w:r w:rsidR="007A1868">
        <w:rPr>
          <w:rFonts w:ascii="Times New Roman" w:hAnsi="Times New Roman" w:cs="Times New Roman"/>
          <w:sz w:val="28"/>
          <w:szCs w:val="28"/>
        </w:rPr>
        <w:t xml:space="preserve"> 1</w:t>
      </w:r>
      <w:r w:rsidR="00221C17" w:rsidRPr="00221C17">
        <w:rPr>
          <w:rFonts w:ascii="Times New Roman" w:hAnsi="Times New Roman" w:cs="Times New Roman"/>
          <w:sz w:val="28"/>
          <w:szCs w:val="28"/>
        </w:rPr>
        <w:t xml:space="preserve"> </w:t>
      </w:r>
      <w:r w:rsidR="007A1868">
        <w:rPr>
          <w:rFonts w:ascii="Times New Roman" w:hAnsi="Times New Roman" w:cs="Times New Roman"/>
          <w:sz w:val="28"/>
          <w:szCs w:val="28"/>
        </w:rPr>
        <w:t>4</w:t>
      </w:r>
      <w:r w:rsidR="00221C17" w:rsidRPr="00221C17">
        <w:rPr>
          <w:rFonts w:ascii="Times New Roman" w:hAnsi="Times New Roman" w:cs="Times New Roman"/>
          <w:sz w:val="28"/>
          <w:szCs w:val="28"/>
        </w:rPr>
        <w:t>84</w:t>
      </w:r>
      <w:r w:rsidR="007A1868">
        <w:rPr>
          <w:rFonts w:ascii="Times New Roman" w:hAnsi="Times New Roman" w:cs="Times New Roman"/>
          <w:sz w:val="28"/>
          <w:szCs w:val="28"/>
        </w:rPr>
        <w:t>,</w:t>
      </w:r>
      <w:r w:rsidR="00221C17" w:rsidRPr="00221C17">
        <w:rPr>
          <w:rFonts w:ascii="Times New Roman" w:hAnsi="Times New Roman" w:cs="Times New Roman"/>
          <w:sz w:val="28"/>
          <w:szCs w:val="28"/>
        </w:rPr>
        <w:t>41</w:t>
      </w:r>
      <w:r w:rsidR="00DB2A4C" w:rsidRPr="003B6855">
        <w:rPr>
          <w:rFonts w:ascii="Times New Roman" w:hAnsi="Times New Roman" w:cs="Times New Roman"/>
          <w:sz w:val="28"/>
          <w:szCs w:val="28"/>
        </w:rPr>
        <w:t xml:space="preserve"> рубля, в том числе на питание </w:t>
      </w:r>
      <w:r w:rsidR="00DD3822">
        <w:rPr>
          <w:rFonts w:ascii="Times New Roman" w:hAnsi="Times New Roman" w:cs="Times New Roman"/>
          <w:sz w:val="28"/>
          <w:szCs w:val="28"/>
        </w:rPr>
        <w:t>–</w:t>
      </w:r>
      <w:r w:rsidR="00DB2A4C" w:rsidRPr="003B6855">
        <w:rPr>
          <w:rFonts w:ascii="Times New Roman" w:hAnsi="Times New Roman" w:cs="Times New Roman"/>
          <w:sz w:val="28"/>
          <w:szCs w:val="28"/>
        </w:rPr>
        <w:t xml:space="preserve"> </w:t>
      </w:r>
      <w:r w:rsidR="007A186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35</w:t>
      </w:r>
      <w:r w:rsidR="007A186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61</w:t>
      </w:r>
      <w:r w:rsidR="00A60571">
        <w:rPr>
          <w:rFonts w:ascii="Times New Roman" w:hAnsi="Times New Roman" w:cs="Times New Roman"/>
          <w:sz w:val="28"/>
          <w:szCs w:val="28"/>
        </w:rPr>
        <w:t xml:space="preserve"> </w:t>
      </w:r>
      <w:r w:rsidR="00DB2A4C" w:rsidRPr="003B6855">
        <w:rPr>
          <w:rFonts w:ascii="Times New Roman" w:hAnsi="Times New Roman" w:cs="Times New Roman"/>
          <w:sz w:val="28"/>
          <w:szCs w:val="28"/>
        </w:rPr>
        <w:t>рубля в день);</w:t>
      </w:r>
    </w:p>
    <w:p w14:paraId="1F196680" w14:textId="5E88554F" w:rsidR="00DB2A4C" w:rsidRPr="003B6855" w:rsidRDefault="00454432" w:rsidP="004B0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7A1868">
        <w:rPr>
          <w:rFonts w:ascii="Times New Roman" w:hAnsi="Times New Roman" w:cs="Times New Roman"/>
          <w:sz w:val="28"/>
          <w:szCs w:val="28"/>
        </w:rPr>
        <w:t> </w:t>
      </w:r>
      <w:r w:rsidR="00221C17" w:rsidRPr="00221C17">
        <w:rPr>
          <w:rFonts w:ascii="Times New Roman" w:hAnsi="Times New Roman" w:cs="Times New Roman"/>
          <w:sz w:val="28"/>
          <w:szCs w:val="28"/>
        </w:rPr>
        <w:t>781</w:t>
      </w:r>
      <w:r w:rsidR="007A1868">
        <w:rPr>
          <w:rFonts w:ascii="Times New Roman" w:hAnsi="Times New Roman" w:cs="Times New Roman"/>
          <w:sz w:val="28"/>
          <w:szCs w:val="28"/>
        </w:rPr>
        <w:t>,</w:t>
      </w:r>
      <w:r w:rsidR="00221C17" w:rsidRPr="00221C17">
        <w:rPr>
          <w:rFonts w:ascii="Times New Roman" w:hAnsi="Times New Roman" w:cs="Times New Roman"/>
          <w:sz w:val="28"/>
          <w:szCs w:val="28"/>
        </w:rPr>
        <w:t>74</w:t>
      </w:r>
      <w:r w:rsidR="00DB2A4C" w:rsidRPr="003B6855">
        <w:rPr>
          <w:rFonts w:ascii="Times New Roman" w:hAnsi="Times New Roman" w:cs="Times New Roman"/>
          <w:sz w:val="28"/>
          <w:szCs w:val="28"/>
        </w:rPr>
        <w:t xml:space="preserve"> рубля </w:t>
      </w:r>
      <w:r w:rsidR="00DD3822">
        <w:rPr>
          <w:rFonts w:ascii="Times New Roman" w:hAnsi="Times New Roman" w:cs="Times New Roman"/>
          <w:sz w:val="28"/>
          <w:szCs w:val="28"/>
        </w:rPr>
        <w:t>–</w:t>
      </w:r>
      <w:r w:rsidR="00DB2A4C" w:rsidRPr="003B6855">
        <w:rPr>
          <w:rFonts w:ascii="Times New Roman" w:hAnsi="Times New Roman" w:cs="Times New Roman"/>
          <w:sz w:val="28"/>
          <w:szCs w:val="28"/>
        </w:rPr>
        <w:t xml:space="preserve"> при продолжительности смены 14 дней в летний период (стоимость расходов на одного ребенка в день </w:t>
      </w:r>
      <w:r w:rsidR="00DD3822">
        <w:rPr>
          <w:rFonts w:ascii="Times New Roman" w:hAnsi="Times New Roman" w:cs="Times New Roman"/>
          <w:sz w:val="28"/>
          <w:szCs w:val="28"/>
        </w:rPr>
        <w:t>–</w:t>
      </w:r>
      <w:r w:rsidR="00DB2A4C" w:rsidRPr="003B6855">
        <w:rPr>
          <w:rFonts w:ascii="Times New Roman" w:hAnsi="Times New Roman" w:cs="Times New Roman"/>
          <w:sz w:val="28"/>
          <w:szCs w:val="28"/>
        </w:rPr>
        <w:t xml:space="preserve"> </w:t>
      </w:r>
      <w:r w:rsidR="007A1868">
        <w:rPr>
          <w:rFonts w:ascii="Times New Roman" w:hAnsi="Times New Roman" w:cs="Times New Roman"/>
          <w:sz w:val="28"/>
          <w:szCs w:val="28"/>
        </w:rPr>
        <w:t>1</w:t>
      </w:r>
      <w:r w:rsidR="00221C17" w:rsidRPr="00221C17">
        <w:rPr>
          <w:rFonts w:ascii="Times New Roman" w:hAnsi="Times New Roman" w:cs="Times New Roman"/>
          <w:sz w:val="28"/>
          <w:szCs w:val="28"/>
        </w:rPr>
        <w:t xml:space="preserve"> </w:t>
      </w:r>
      <w:r w:rsidR="007A1868">
        <w:rPr>
          <w:rFonts w:ascii="Times New Roman" w:hAnsi="Times New Roman" w:cs="Times New Roman"/>
          <w:sz w:val="28"/>
          <w:szCs w:val="28"/>
        </w:rPr>
        <w:t>4</w:t>
      </w:r>
      <w:r w:rsidR="00221C17" w:rsidRPr="00221C17">
        <w:rPr>
          <w:rFonts w:ascii="Times New Roman" w:hAnsi="Times New Roman" w:cs="Times New Roman"/>
          <w:sz w:val="28"/>
          <w:szCs w:val="28"/>
        </w:rPr>
        <w:t>84</w:t>
      </w:r>
      <w:r w:rsidR="007A1868">
        <w:rPr>
          <w:rFonts w:ascii="Times New Roman" w:hAnsi="Times New Roman" w:cs="Times New Roman"/>
          <w:sz w:val="28"/>
          <w:szCs w:val="28"/>
        </w:rPr>
        <w:t>,</w:t>
      </w:r>
      <w:r w:rsidR="00221C17" w:rsidRPr="00221C17">
        <w:rPr>
          <w:rFonts w:ascii="Times New Roman" w:hAnsi="Times New Roman" w:cs="Times New Roman"/>
          <w:sz w:val="28"/>
          <w:szCs w:val="28"/>
        </w:rPr>
        <w:t>41</w:t>
      </w:r>
      <w:r w:rsidR="00A60571">
        <w:rPr>
          <w:rFonts w:ascii="Times New Roman" w:hAnsi="Times New Roman" w:cs="Times New Roman"/>
          <w:sz w:val="28"/>
          <w:szCs w:val="28"/>
        </w:rPr>
        <w:t xml:space="preserve"> </w:t>
      </w:r>
      <w:r w:rsidR="00DB2A4C" w:rsidRPr="003B6855">
        <w:rPr>
          <w:rFonts w:ascii="Times New Roman" w:hAnsi="Times New Roman" w:cs="Times New Roman"/>
          <w:sz w:val="28"/>
          <w:szCs w:val="28"/>
        </w:rPr>
        <w:t xml:space="preserve">рубля, в том числе на питание </w:t>
      </w:r>
      <w:r w:rsidR="00DD3822">
        <w:rPr>
          <w:rFonts w:ascii="Times New Roman" w:hAnsi="Times New Roman" w:cs="Times New Roman"/>
          <w:sz w:val="28"/>
          <w:szCs w:val="28"/>
        </w:rPr>
        <w:t>–</w:t>
      </w:r>
      <w:r w:rsidR="007A1868">
        <w:rPr>
          <w:rFonts w:ascii="Times New Roman" w:hAnsi="Times New Roman" w:cs="Times New Roman"/>
          <w:sz w:val="28"/>
          <w:szCs w:val="28"/>
        </w:rPr>
        <w:t xml:space="preserve"> 5</w:t>
      </w:r>
      <w:r>
        <w:rPr>
          <w:rFonts w:ascii="Times New Roman" w:hAnsi="Times New Roman" w:cs="Times New Roman"/>
          <w:sz w:val="28"/>
          <w:szCs w:val="28"/>
        </w:rPr>
        <w:t>35</w:t>
      </w:r>
      <w:r w:rsidR="007A186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61</w:t>
      </w:r>
      <w:r w:rsidR="007A1868">
        <w:rPr>
          <w:rFonts w:ascii="Times New Roman" w:hAnsi="Times New Roman" w:cs="Times New Roman"/>
          <w:sz w:val="28"/>
          <w:szCs w:val="28"/>
        </w:rPr>
        <w:t xml:space="preserve"> </w:t>
      </w:r>
      <w:r w:rsidR="00DB2A4C" w:rsidRPr="003B6855">
        <w:rPr>
          <w:rFonts w:ascii="Times New Roman" w:hAnsi="Times New Roman" w:cs="Times New Roman"/>
          <w:sz w:val="28"/>
          <w:szCs w:val="28"/>
        </w:rPr>
        <w:t>рубля в день);</w:t>
      </w:r>
    </w:p>
    <w:p w14:paraId="2C7E0362" w14:textId="6827AB40" w:rsidR="00DB2A4C" w:rsidRPr="003B6855" w:rsidRDefault="007A1868" w:rsidP="004B0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17 </w:t>
      </w:r>
      <w:r w:rsidR="00221C17" w:rsidRPr="00221C17">
        <w:rPr>
          <w:rFonts w:ascii="Times New Roman" w:hAnsi="Times New Roman" w:cs="Times New Roman"/>
          <w:sz w:val="28"/>
          <w:szCs w:val="28"/>
        </w:rPr>
        <w:t>812</w:t>
      </w:r>
      <w:r>
        <w:rPr>
          <w:rFonts w:ascii="Times New Roman" w:hAnsi="Times New Roman" w:cs="Times New Roman"/>
          <w:sz w:val="28"/>
          <w:szCs w:val="28"/>
        </w:rPr>
        <w:t>,</w:t>
      </w:r>
      <w:r w:rsidR="00221C17" w:rsidRPr="00221C1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2</w:t>
      </w:r>
      <w:r w:rsidR="00DB2A4C" w:rsidRPr="003B6855">
        <w:rPr>
          <w:rFonts w:ascii="Times New Roman" w:hAnsi="Times New Roman" w:cs="Times New Roman"/>
          <w:sz w:val="28"/>
          <w:szCs w:val="28"/>
        </w:rPr>
        <w:t xml:space="preserve"> рубля </w:t>
      </w:r>
      <w:r w:rsidR="00DD3822">
        <w:rPr>
          <w:rFonts w:ascii="Times New Roman" w:hAnsi="Times New Roman" w:cs="Times New Roman"/>
          <w:sz w:val="28"/>
          <w:szCs w:val="28"/>
        </w:rPr>
        <w:t>–</w:t>
      </w:r>
      <w:r w:rsidR="00DB2A4C" w:rsidRPr="003B6855">
        <w:rPr>
          <w:rFonts w:ascii="Times New Roman" w:hAnsi="Times New Roman" w:cs="Times New Roman"/>
          <w:sz w:val="28"/>
          <w:szCs w:val="28"/>
        </w:rPr>
        <w:t xml:space="preserve"> при продолжительности смены 12 дней в летний период (стоимость расходов на одного ребенка в день </w:t>
      </w:r>
      <w:r w:rsidR="00DD3822">
        <w:rPr>
          <w:rFonts w:ascii="Times New Roman" w:hAnsi="Times New Roman" w:cs="Times New Roman"/>
          <w:sz w:val="28"/>
          <w:szCs w:val="28"/>
        </w:rPr>
        <w:t>–</w:t>
      </w:r>
      <w:r w:rsidR="00DB2A4C" w:rsidRPr="003B6855">
        <w:rPr>
          <w:rFonts w:ascii="Times New Roman" w:hAnsi="Times New Roman" w:cs="Times New Roman"/>
          <w:sz w:val="28"/>
          <w:szCs w:val="28"/>
        </w:rPr>
        <w:t xml:space="preserve"> </w:t>
      </w:r>
      <w:r w:rsidR="00221C17">
        <w:rPr>
          <w:rFonts w:ascii="Times New Roman" w:hAnsi="Times New Roman" w:cs="Times New Roman"/>
          <w:sz w:val="28"/>
          <w:szCs w:val="28"/>
        </w:rPr>
        <w:t>1</w:t>
      </w:r>
      <w:r w:rsidR="00221C17" w:rsidRPr="00221C17">
        <w:rPr>
          <w:rFonts w:ascii="Times New Roman" w:hAnsi="Times New Roman" w:cs="Times New Roman"/>
          <w:sz w:val="28"/>
          <w:szCs w:val="28"/>
        </w:rPr>
        <w:t xml:space="preserve"> </w:t>
      </w:r>
      <w:r w:rsidR="00221C17">
        <w:rPr>
          <w:rFonts w:ascii="Times New Roman" w:hAnsi="Times New Roman" w:cs="Times New Roman"/>
          <w:sz w:val="28"/>
          <w:szCs w:val="28"/>
        </w:rPr>
        <w:t>4</w:t>
      </w:r>
      <w:r w:rsidR="00221C17" w:rsidRPr="00221C17">
        <w:rPr>
          <w:rFonts w:ascii="Times New Roman" w:hAnsi="Times New Roman" w:cs="Times New Roman"/>
          <w:sz w:val="28"/>
          <w:szCs w:val="28"/>
        </w:rPr>
        <w:t>84</w:t>
      </w:r>
      <w:r w:rsidR="00221C17">
        <w:rPr>
          <w:rFonts w:ascii="Times New Roman" w:hAnsi="Times New Roman" w:cs="Times New Roman"/>
          <w:sz w:val="28"/>
          <w:szCs w:val="28"/>
        </w:rPr>
        <w:t>,</w:t>
      </w:r>
      <w:r w:rsidR="00221C17" w:rsidRPr="00221C17">
        <w:rPr>
          <w:rFonts w:ascii="Times New Roman" w:hAnsi="Times New Roman" w:cs="Times New Roman"/>
          <w:sz w:val="28"/>
          <w:szCs w:val="28"/>
        </w:rPr>
        <w:t xml:space="preserve">41 </w:t>
      </w:r>
      <w:r w:rsidR="00DB2A4C" w:rsidRPr="003B6855">
        <w:rPr>
          <w:rFonts w:ascii="Times New Roman" w:hAnsi="Times New Roman" w:cs="Times New Roman"/>
          <w:sz w:val="28"/>
          <w:szCs w:val="28"/>
        </w:rPr>
        <w:t xml:space="preserve">рубля, в том числе на питание </w:t>
      </w:r>
      <w:r w:rsidR="00DD382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454432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,</w:t>
      </w:r>
      <w:r w:rsidR="00454432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2A4C" w:rsidRPr="003B6855">
        <w:rPr>
          <w:rFonts w:ascii="Times New Roman" w:hAnsi="Times New Roman" w:cs="Times New Roman"/>
          <w:sz w:val="28"/>
          <w:szCs w:val="28"/>
        </w:rPr>
        <w:t>рубля в день);</w:t>
      </w:r>
    </w:p>
    <w:p w14:paraId="795499FE" w14:textId="1CCC57F6" w:rsidR="00DB2A4C" w:rsidRDefault="007A1868" w:rsidP="004B0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14 </w:t>
      </w:r>
      <w:r w:rsidR="00221C17" w:rsidRPr="00221C17">
        <w:rPr>
          <w:rFonts w:ascii="Times New Roman" w:hAnsi="Times New Roman" w:cs="Times New Roman"/>
          <w:sz w:val="28"/>
          <w:szCs w:val="28"/>
        </w:rPr>
        <w:t>844</w:t>
      </w:r>
      <w:r>
        <w:rPr>
          <w:rFonts w:ascii="Times New Roman" w:hAnsi="Times New Roman" w:cs="Times New Roman"/>
          <w:sz w:val="28"/>
          <w:szCs w:val="28"/>
        </w:rPr>
        <w:t>,</w:t>
      </w:r>
      <w:r w:rsidR="00221C17" w:rsidRPr="00221C17">
        <w:rPr>
          <w:rFonts w:ascii="Times New Roman" w:hAnsi="Times New Roman" w:cs="Times New Roman"/>
          <w:sz w:val="28"/>
          <w:szCs w:val="28"/>
        </w:rPr>
        <w:t>1</w:t>
      </w:r>
      <w:r w:rsidR="00454432">
        <w:rPr>
          <w:rFonts w:ascii="Times New Roman" w:hAnsi="Times New Roman" w:cs="Times New Roman"/>
          <w:sz w:val="28"/>
          <w:szCs w:val="28"/>
        </w:rPr>
        <w:t>0</w:t>
      </w:r>
      <w:r w:rsidR="00DB2A4C" w:rsidRPr="003B6855">
        <w:rPr>
          <w:rFonts w:ascii="Times New Roman" w:hAnsi="Times New Roman" w:cs="Times New Roman"/>
          <w:sz w:val="28"/>
          <w:szCs w:val="28"/>
        </w:rPr>
        <w:t xml:space="preserve"> рубля </w:t>
      </w:r>
      <w:r w:rsidR="00DD3822">
        <w:rPr>
          <w:rFonts w:ascii="Times New Roman" w:hAnsi="Times New Roman" w:cs="Times New Roman"/>
          <w:sz w:val="28"/>
          <w:szCs w:val="28"/>
        </w:rPr>
        <w:t>–</w:t>
      </w:r>
      <w:r w:rsidR="00DB2A4C" w:rsidRPr="003B6855">
        <w:rPr>
          <w:rFonts w:ascii="Times New Roman" w:hAnsi="Times New Roman" w:cs="Times New Roman"/>
          <w:sz w:val="28"/>
          <w:szCs w:val="28"/>
        </w:rPr>
        <w:t xml:space="preserve"> при продолжительности смены 10 дней в летний период (стоимость расходов на одного ребенка в день </w:t>
      </w:r>
      <w:r w:rsidR="00DD3822">
        <w:rPr>
          <w:rFonts w:ascii="Times New Roman" w:hAnsi="Times New Roman" w:cs="Times New Roman"/>
          <w:sz w:val="28"/>
          <w:szCs w:val="28"/>
        </w:rPr>
        <w:t>–</w:t>
      </w:r>
      <w:r w:rsidR="00DB2A4C" w:rsidRPr="003B6855">
        <w:rPr>
          <w:rFonts w:ascii="Times New Roman" w:hAnsi="Times New Roman" w:cs="Times New Roman"/>
          <w:sz w:val="28"/>
          <w:szCs w:val="28"/>
        </w:rPr>
        <w:t xml:space="preserve"> </w:t>
      </w:r>
      <w:r w:rsidR="00221C17">
        <w:rPr>
          <w:rFonts w:ascii="Times New Roman" w:hAnsi="Times New Roman" w:cs="Times New Roman"/>
          <w:sz w:val="28"/>
          <w:szCs w:val="28"/>
        </w:rPr>
        <w:t>1</w:t>
      </w:r>
      <w:r w:rsidR="00221C17" w:rsidRPr="00221C17">
        <w:rPr>
          <w:rFonts w:ascii="Times New Roman" w:hAnsi="Times New Roman" w:cs="Times New Roman"/>
          <w:sz w:val="28"/>
          <w:szCs w:val="28"/>
        </w:rPr>
        <w:t xml:space="preserve"> </w:t>
      </w:r>
      <w:r w:rsidR="00221C17">
        <w:rPr>
          <w:rFonts w:ascii="Times New Roman" w:hAnsi="Times New Roman" w:cs="Times New Roman"/>
          <w:sz w:val="28"/>
          <w:szCs w:val="28"/>
        </w:rPr>
        <w:t>4</w:t>
      </w:r>
      <w:r w:rsidR="00221C17" w:rsidRPr="00221C17">
        <w:rPr>
          <w:rFonts w:ascii="Times New Roman" w:hAnsi="Times New Roman" w:cs="Times New Roman"/>
          <w:sz w:val="28"/>
          <w:szCs w:val="28"/>
        </w:rPr>
        <w:t>84</w:t>
      </w:r>
      <w:r w:rsidR="00221C17">
        <w:rPr>
          <w:rFonts w:ascii="Times New Roman" w:hAnsi="Times New Roman" w:cs="Times New Roman"/>
          <w:sz w:val="28"/>
          <w:szCs w:val="28"/>
        </w:rPr>
        <w:t>,</w:t>
      </w:r>
      <w:r w:rsidR="00221C17" w:rsidRPr="00221C17">
        <w:rPr>
          <w:rFonts w:ascii="Times New Roman" w:hAnsi="Times New Roman" w:cs="Times New Roman"/>
          <w:sz w:val="28"/>
          <w:szCs w:val="28"/>
        </w:rPr>
        <w:t xml:space="preserve">41 </w:t>
      </w:r>
      <w:r w:rsidR="00DB2A4C" w:rsidRPr="003B6855">
        <w:rPr>
          <w:rFonts w:ascii="Times New Roman" w:hAnsi="Times New Roman" w:cs="Times New Roman"/>
          <w:sz w:val="28"/>
          <w:szCs w:val="28"/>
        </w:rPr>
        <w:t xml:space="preserve">рубля, в том числе на питание </w:t>
      </w:r>
      <w:r w:rsidR="00DD382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454432">
        <w:rPr>
          <w:rFonts w:ascii="Times New Roman" w:hAnsi="Times New Roman" w:cs="Times New Roman"/>
          <w:sz w:val="28"/>
          <w:szCs w:val="28"/>
        </w:rPr>
        <w:t>3</w:t>
      </w:r>
      <w:r w:rsidR="003D1C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</w:t>
      </w:r>
      <w:r w:rsidR="00454432">
        <w:rPr>
          <w:rFonts w:ascii="Times New Roman" w:hAnsi="Times New Roman" w:cs="Times New Roman"/>
          <w:sz w:val="28"/>
          <w:szCs w:val="28"/>
        </w:rPr>
        <w:t>6</w:t>
      </w:r>
      <w:r w:rsidR="003D1C4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2A4C" w:rsidRPr="003B6855">
        <w:rPr>
          <w:rFonts w:ascii="Times New Roman" w:hAnsi="Times New Roman" w:cs="Times New Roman"/>
          <w:sz w:val="28"/>
          <w:szCs w:val="28"/>
        </w:rPr>
        <w:t>рубля в день);</w:t>
      </w:r>
    </w:p>
    <w:p w14:paraId="439B15B5" w14:textId="7E23AE3C" w:rsidR="00454432" w:rsidRDefault="00454432" w:rsidP="004B0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10 </w:t>
      </w:r>
      <w:r w:rsidR="00221C17" w:rsidRPr="00221C17">
        <w:rPr>
          <w:rFonts w:ascii="Times New Roman" w:hAnsi="Times New Roman" w:cs="Times New Roman"/>
          <w:sz w:val="28"/>
          <w:szCs w:val="28"/>
        </w:rPr>
        <w:t>390</w:t>
      </w:r>
      <w:r>
        <w:rPr>
          <w:rFonts w:ascii="Times New Roman" w:hAnsi="Times New Roman" w:cs="Times New Roman"/>
          <w:sz w:val="28"/>
          <w:szCs w:val="28"/>
        </w:rPr>
        <w:t>,</w:t>
      </w:r>
      <w:r w:rsidR="00221C17" w:rsidRPr="00221C17">
        <w:rPr>
          <w:rFonts w:ascii="Times New Roman" w:hAnsi="Times New Roman" w:cs="Times New Roman"/>
          <w:sz w:val="28"/>
          <w:szCs w:val="28"/>
        </w:rPr>
        <w:t>87</w:t>
      </w:r>
      <w:r w:rsidRPr="003B6855">
        <w:rPr>
          <w:rFonts w:ascii="Times New Roman" w:hAnsi="Times New Roman" w:cs="Times New Roman"/>
          <w:sz w:val="28"/>
          <w:szCs w:val="28"/>
        </w:rPr>
        <w:t xml:space="preserve"> рубля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B6855">
        <w:rPr>
          <w:rFonts w:ascii="Times New Roman" w:hAnsi="Times New Roman" w:cs="Times New Roman"/>
          <w:sz w:val="28"/>
          <w:szCs w:val="28"/>
        </w:rPr>
        <w:t xml:space="preserve"> при продолжительности смены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B6855">
        <w:rPr>
          <w:rFonts w:ascii="Times New Roman" w:hAnsi="Times New Roman" w:cs="Times New Roman"/>
          <w:sz w:val="28"/>
          <w:szCs w:val="28"/>
        </w:rPr>
        <w:t xml:space="preserve"> дней в летний период (стоимость расходов на одного ребенка в день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B6855">
        <w:rPr>
          <w:rFonts w:ascii="Times New Roman" w:hAnsi="Times New Roman" w:cs="Times New Roman"/>
          <w:sz w:val="28"/>
          <w:szCs w:val="28"/>
        </w:rPr>
        <w:t xml:space="preserve"> </w:t>
      </w:r>
      <w:r w:rsidR="00221C17">
        <w:rPr>
          <w:rFonts w:ascii="Times New Roman" w:hAnsi="Times New Roman" w:cs="Times New Roman"/>
          <w:sz w:val="28"/>
          <w:szCs w:val="28"/>
        </w:rPr>
        <w:t>1</w:t>
      </w:r>
      <w:r w:rsidR="00221C17" w:rsidRPr="00221C17">
        <w:rPr>
          <w:rFonts w:ascii="Times New Roman" w:hAnsi="Times New Roman" w:cs="Times New Roman"/>
          <w:sz w:val="28"/>
          <w:szCs w:val="28"/>
        </w:rPr>
        <w:t xml:space="preserve"> </w:t>
      </w:r>
      <w:r w:rsidR="00221C17">
        <w:rPr>
          <w:rFonts w:ascii="Times New Roman" w:hAnsi="Times New Roman" w:cs="Times New Roman"/>
          <w:sz w:val="28"/>
          <w:szCs w:val="28"/>
        </w:rPr>
        <w:t>4</w:t>
      </w:r>
      <w:r w:rsidR="00221C17" w:rsidRPr="00221C17">
        <w:rPr>
          <w:rFonts w:ascii="Times New Roman" w:hAnsi="Times New Roman" w:cs="Times New Roman"/>
          <w:sz w:val="28"/>
          <w:szCs w:val="28"/>
        </w:rPr>
        <w:t>84</w:t>
      </w:r>
      <w:r w:rsidR="00221C17">
        <w:rPr>
          <w:rFonts w:ascii="Times New Roman" w:hAnsi="Times New Roman" w:cs="Times New Roman"/>
          <w:sz w:val="28"/>
          <w:szCs w:val="28"/>
        </w:rPr>
        <w:t>,</w:t>
      </w:r>
      <w:r w:rsidR="00221C17" w:rsidRPr="00221C17">
        <w:rPr>
          <w:rFonts w:ascii="Times New Roman" w:hAnsi="Times New Roman" w:cs="Times New Roman"/>
          <w:sz w:val="28"/>
          <w:szCs w:val="28"/>
        </w:rPr>
        <w:t xml:space="preserve">41 </w:t>
      </w:r>
      <w:r w:rsidRPr="003B6855">
        <w:rPr>
          <w:rFonts w:ascii="Times New Roman" w:hAnsi="Times New Roman" w:cs="Times New Roman"/>
          <w:sz w:val="28"/>
          <w:szCs w:val="28"/>
        </w:rPr>
        <w:t xml:space="preserve">рубля, в том числе на питание </w:t>
      </w:r>
      <w:r>
        <w:rPr>
          <w:rFonts w:ascii="Times New Roman" w:hAnsi="Times New Roman" w:cs="Times New Roman"/>
          <w:sz w:val="28"/>
          <w:szCs w:val="28"/>
        </w:rPr>
        <w:t>– 53</w:t>
      </w:r>
      <w:r w:rsidR="003D1C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,6</w:t>
      </w:r>
      <w:r w:rsidR="003D1C4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855">
        <w:rPr>
          <w:rFonts w:ascii="Times New Roman" w:hAnsi="Times New Roman" w:cs="Times New Roman"/>
          <w:sz w:val="28"/>
          <w:szCs w:val="28"/>
        </w:rPr>
        <w:t>рубля в день);</w:t>
      </w:r>
    </w:p>
    <w:p w14:paraId="6DA64709" w14:textId="1932290A" w:rsidR="00454432" w:rsidRPr="003B6855" w:rsidRDefault="00454432" w:rsidP="004B0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23 </w:t>
      </w:r>
      <w:r w:rsidR="00221C17" w:rsidRPr="00221C17">
        <w:rPr>
          <w:rFonts w:ascii="Times New Roman" w:hAnsi="Times New Roman" w:cs="Times New Roman"/>
          <w:sz w:val="28"/>
          <w:szCs w:val="28"/>
        </w:rPr>
        <w:t>898</w:t>
      </w:r>
      <w:r>
        <w:rPr>
          <w:rFonts w:ascii="Times New Roman" w:hAnsi="Times New Roman" w:cs="Times New Roman"/>
          <w:sz w:val="28"/>
          <w:szCs w:val="28"/>
        </w:rPr>
        <w:t>,9</w:t>
      </w:r>
      <w:r w:rsidR="00221C17" w:rsidRPr="00221C17">
        <w:rPr>
          <w:rFonts w:ascii="Times New Roman" w:hAnsi="Times New Roman" w:cs="Times New Roman"/>
          <w:sz w:val="28"/>
          <w:szCs w:val="28"/>
        </w:rPr>
        <w:t>8</w:t>
      </w:r>
      <w:r w:rsidRPr="003B6855">
        <w:rPr>
          <w:rFonts w:ascii="Times New Roman" w:hAnsi="Times New Roman" w:cs="Times New Roman"/>
          <w:sz w:val="28"/>
          <w:szCs w:val="28"/>
        </w:rPr>
        <w:t xml:space="preserve"> рубля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B6855">
        <w:rPr>
          <w:rFonts w:ascii="Times New Roman" w:hAnsi="Times New Roman" w:cs="Times New Roman"/>
          <w:sz w:val="28"/>
          <w:szCs w:val="28"/>
        </w:rPr>
        <w:t xml:space="preserve"> при продолжительности смены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B6855">
        <w:rPr>
          <w:rFonts w:ascii="Times New Roman" w:hAnsi="Times New Roman" w:cs="Times New Roman"/>
          <w:sz w:val="28"/>
          <w:szCs w:val="28"/>
        </w:rPr>
        <w:t xml:space="preserve"> дней в течение весеннего, осеннего, зимнего периодов (стоимость расходов на одного ребенка в день </w:t>
      </w:r>
      <w:r>
        <w:rPr>
          <w:rFonts w:ascii="Times New Roman" w:hAnsi="Times New Roman" w:cs="Times New Roman"/>
          <w:sz w:val="28"/>
          <w:szCs w:val="28"/>
        </w:rPr>
        <w:t>– 1</w:t>
      </w:r>
      <w:r w:rsidR="00221C1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21C17" w:rsidRPr="00221C17">
        <w:rPr>
          <w:rFonts w:ascii="Times New Roman" w:hAnsi="Times New Roman" w:cs="Times New Roman"/>
          <w:sz w:val="28"/>
          <w:szCs w:val="28"/>
        </w:rPr>
        <w:t>707</w:t>
      </w:r>
      <w:r>
        <w:rPr>
          <w:rFonts w:ascii="Times New Roman" w:hAnsi="Times New Roman" w:cs="Times New Roman"/>
          <w:sz w:val="28"/>
          <w:szCs w:val="28"/>
        </w:rPr>
        <w:t>,</w:t>
      </w:r>
      <w:r w:rsidR="00221C17" w:rsidRPr="00221C17">
        <w:rPr>
          <w:rFonts w:ascii="Times New Roman" w:hAnsi="Times New Roman" w:cs="Times New Roman"/>
          <w:sz w:val="28"/>
          <w:szCs w:val="28"/>
        </w:rPr>
        <w:t>07</w:t>
      </w:r>
      <w:r w:rsidRPr="003B6855">
        <w:rPr>
          <w:rFonts w:ascii="Times New Roman" w:hAnsi="Times New Roman" w:cs="Times New Roman"/>
          <w:sz w:val="28"/>
          <w:szCs w:val="28"/>
        </w:rPr>
        <w:t xml:space="preserve"> рубля, в том числе на питание </w:t>
      </w:r>
      <w:r>
        <w:rPr>
          <w:rFonts w:ascii="Times New Roman" w:hAnsi="Times New Roman" w:cs="Times New Roman"/>
          <w:sz w:val="28"/>
          <w:szCs w:val="28"/>
        </w:rPr>
        <w:t xml:space="preserve">– 535,61 </w:t>
      </w:r>
      <w:r w:rsidRPr="003B6855">
        <w:rPr>
          <w:rFonts w:ascii="Times New Roman" w:hAnsi="Times New Roman" w:cs="Times New Roman"/>
          <w:sz w:val="28"/>
          <w:szCs w:val="28"/>
        </w:rPr>
        <w:t>рубля в день);</w:t>
      </w:r>
    </w:p>
    <w:p w14:paraId="3B4D1684" w14:textId="4E3E7742" w:rsidR="00454432" w:rsidRPr="003B6855" w:rsidRDefault="00454432" w:rsidP="004B0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20 </w:t>
      </w:r>
      <w:r w:rsidR="00221C17" w:rsidRPr="00221C17">
        <w:rPr>
          <w:rFonts w:ascii="Times New Roman" w:hAnsi="Times New Roman" w:cs="Times New Roman"/>
          <w:sz w:val="28"/>
          <w:szCs w:val="28"/>
        </w:rPr>
        <w:t>484</w:t>
      </w:r>
      <w:r>
        <w:rPr>
          <w:rFonts w:ascii="Times New Roman" w:hAnsi="Times New Roman" w:cs="Times New Roman"/>
          <w:sz w:val="28"/>
          <w:szCs w:val="28"/>
        </w:rPr>
        <w:t>,</w:t>
      </w:r>
      <w:r w:rsidR="00221C17" w:rsidRPr="00221C17">
        <w:rPr>
          <w:rFonts w:ascii="Times New Roman" w:hAnsi="Times New Roman" w:cs="Times New Roman"/>
          <w:sz w:val="28"/>
          <w:szCs w:val="28"/>
        </w:rPr>
        <w:t>84</w:t>
      </w:r>
      <w:r w:rsidRPr="003B6855">
        <w:rPr>
          <w:rFonts w:ascii="Times New Roman" w:hAnsi="Times New Roman" w:cs="Times New Roman"/>
          <w:sz w:val="28"/>
          <w:szCs w:val="28"/>
        </w:rPr>
        <w:t xml:space="preserve"> рубля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B6855">
        <w:rPr>
          <w:rFonts w:ascii="Times New Roman" w:hAnsi="Times New Roman" w:cs="Times New Roman"/>
          <w:sz w:val="28"/>
          <w:szCs w:val="28"/>
        </w:rPr>
        <w:t xml:space="preserve"> при продолжительности смены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B6855">
        <w:rPr>
          <w:rFonts w:ascii="Times New Roman" w:hAnsi="Times New Roman" w:cs="Times New Roman"/>
          <w:sz w:val="28"/>
          <w:szCs w:val="28"/>
        </w:rPr>
        <w:t xml:space="preserve"> дней в течение весеннего, осеннего, зимнего периодов (стоимость расходов на одного ребенка в день </w:t>
      </w:r>
      <w:r>
        <w:rPr>
          <w:rFonts w:ascii="Times New Roman" w:hAnsi="Times New Roman" w:cs="Times New Roman"/>
          <w:sz w:val="28"/>
          <w:szCs w:val="28"/>
        </w:rPr>
        <w:t>– 1</w:t>
      </w:r>
      <w:r w:rsidR="009631B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21C17" w:rsidRPr="00221C17">
        <w:rPr>
          <w:rFonts w:ascii="Times New Roman" w:hAnsi="Times New Roman" w:cs="Times New Roman"/>
          <w:sz w:val="28"/>
          <w:szCs w:val="28"/>
        </w:rPr>
        <w:t>707</w:t>
      </w:r>
      <w:r>
        <w:rPr>
          <w:rFonts w:ascii="Times New Roman" w:hAnsi="Times New Roman" w:cs="Times New Roman"/>
          <w:sz w:val="28"/>
          <w:szCs w:val="28"/>
        </w:rPr>
        <w:t>,</w:t>
      </w:r>
      <w:r w:rsidR="00221C17" w:rsidRPr="00221C17">
        <w:rPr>
          <w:rFonts w:ascii="Times New Roman" w:hAnsi="Times New Roman" w:cs="Times New Roman"/>
          <w:sz w:val="28"/>
          <w:szCs w:val="28"/>
        </w:rPr>
        <w:t>07</w:t>
      </w:r>
      <w:r w:rsidRPr="003B6855">
        <w:rPr>
          <w:rFonts w:ascii="Times New Roman" w:hAnsi="Times New Roman" w:cs="Times New Roman"/>
          <w:sz w:val="28"/>
          <w:szCs w:val="28"/>
        </w:rPr>
        <w:t xml:space="preserve"> рубля, в том числе на питание </w:t>
      </w:r>
      <w:r>
        <w:rPr>
          <w:rFonts w:ascii="Times New Roman" w:hAnsi="Times New Roman" w:cs="Times New Roman"/>
          <w:sz w:val="28"/>
          <w:szCs w:val="28"/>
        </w:rPr>
        <w:t xml:space="preserve">– 535,61 </w:t>
      </w:r>
      <w:r w:rsidRPr="003B6855">
        <w:rPr>
          <w:rFonts w:ascii="Times New Roman" w:hAnsi="Times New Roman" w:cs="Times New Roman"/>
          <w:sz w:val="28"/>
          <w:szCs w:val="28"/>
        </w:rPr>
        <w:t>рубля в день);</w:t>
      </w:r>
    </w:p>
    <w:p w14:paraId="3D180037" w14:textId="6A74599B" w:rsidR="00454432" w:rsidRPr="003B6855" w:rsidRDefault="00454432" w:rsidP="004B0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221C17" w:rsidRPr="00221C1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 </w:t>
      </w:r>
      <w:r w:rsidR="00221C17" w:rsidRPr="00221C17">
        <w:rPr>
          <w:rFonts w:ascii="Times New Roman" w:hAnsi="Times New Roman" w:cs="Times New Roman"/>
          <w:sz w:val="28"/>
          <w:szCs w:val="28"/>
        </w:rPr>
        <w:t>070</w:t>
      </w:r>
      <w:r>
        <w:rPr>
          <w:rFonts w:ascii="Times New Roman" w:hAnsi="Times New Roman" w:cs="Times New Roman"/>
          <w:sz w:val="28"/>
          <w:szCs w:val="28"/>
        </w:rPr>
        <w:t>,</w:t>
      </w:r>
      <w:r w:rsidR="00221C17" w:rsidRPr="00221C17">
        <w:rPr>
          <w:rFonts w:ascii="Times New Roman" w:hAnsi="Times New Roman" w:cs="Times New Roman"/>
          <w:sz w:val="28"/>
          <w:szCs w:val="28"/>
        </w:rPr>
        <w:t>70</w:t>
      </w:r>
      <w:r w:rsidRPr="003B6855">
        <w:rPr>
          <w:rFonts w:ascii="Times New Roman" w:hAnsi="Times New Roman" w:cs="Times New Roman"/>
          <w:sz w:val="28"/>
          <w:szCs w:val="28"/>
        </w:rPr>
        <w:t xml:space="preserve"> рубля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B6855">
        <w:rPr>
          <w:rFonts w:ascii="Times New Roman" w:hAnsi="Times New Roman" w:cs="Times New Roman"/>
          <w:sz w:val="28"/>
          <w:szCs w:val="28"/>
        </w:rPr>
        <w:t xml:space="preserve"> при продолжительности смены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B6855">
        <w:rPr>
          <w:rFonts w:ascii="Times New Roman" w:hAnsi="Times New Roman" w:cs="Times New Roman"/>
          <w:sz w:val="28"/>
          <w:szCs w:val="28"/>
        </w:rPr>
        <w:t xml:space="preserve"> дней в течение весеннего, осеннего, зимнего периодов (стоимость расходов на одного ребенка в день </w:t>
      </w:r>
      <w:r>
        <w:rPr>
          <w:rFonts w:ascii="Times New Roman" w:hAnsi="Times New Roman" w:cs="Times New Roman"/>
          <w:sz w:val="28"/>
          <w:szCs w:val="28"/>
        </w:rPr>
        <w:t>– 1</w:t>
      </w:r>
      <w:r w:rsidR="009631B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21C17" w:rsidRPr="00221C17">
        <w:rPr>
          <w:rFonts w:ascii="Times New Roman" w:hAnsi="Times New Roman" w:cs="Times New Roman"/>
          <w:sz w:val="28"/>
          <w:szCs w:val="28"/>
        </w:rPr>
        <w:t>707</w:t>
      </w:r>
      <w:r>
        <w:rPr>
          <w:rFonts w:ascii="Times New Roman" w:hAnsi="Times New Roman" w:cs="Times New Roman"/>
          <w:sz w:val="28"/>
          <w:szCs w:val="28"/>
        </w:rPr>
        <w:t>,</w:t>
      </w:r>
      <w:r w:rsidR="00221C17" w:rsidRPr="00221C17">
        <w:rPr>
          <w:rFonts w:ascii="Times New Roman" w:hAnsi="Times New Roman" w:cs="Times New Roman"/>
          <w:sz w:val="28"/>
          <w:szCs w:val="28"/>
        </w:rPr>
        <w:t>07</w:t>
      </w:r>
      <w:r w:rsidRPr="003B6855">
        <w:rPr>
          <w:rFonts w:ascii="Times New Roman" w:hAnsi="Times New Roman" w:cs="Times New Roman"/>
          <w:sz w:val="28"/>
          <w:szCs w:val="28"/>
        </w:rPr>
        <w:t xml:space="preserve"> рубля, в том числе на питание </w:t>
      </w:r>
      <w:r>
        <w:rPr>
          <w:rFonts w:ascii="Times New Roman" w:hAnsi="Times New Roman" w:cs="Times New Roman"/>
          <w:sz w:val="28"/>
          <w:szCs w:val="28"/>
        </w:rPr>
        <w:t xml:space="preserve">– 535,61 </w:t>
      </w:r>
      <w:r w:rsidRPr="003B6855">
        <w:rPr>
          <w:rFonts w:ascii="Times New Roman" w:hAnsi="Times New Roman" w:cs="Times New Roman"/>
          <w:sz w:val="28"/>
          <w:szCs w:val="28"/>
        </w:rPr>
        <w:t>рубля в день);</w:t>
      </w:r>
    </w:p>
    <w:p w14:paraId="45878EB9" w14:textId="2B5B8D5F" w:rsidR="00454432" w:rsidRPr="003B6855" w:rsidRDefault="00454432" w:rsidP="004B0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11 </w:t>
      </w:r>
      <w:r w:rsidR="00221C17" w:rsidRPr="00221C17">
        <w:rPr>
          <w:rFonts w:ascii="Times New Roman" w:hAnsi="Times New Roman" w:cs="Times New Roman"/>
          <w:sz w:val="28"/>
          <w:szCs w:val="28"/>
        </w:rPr>
        <w:t>949</w:t>
      </w:r>
      <w:r>
        <w:rPr>
          <w:rFonts w:ascii="Times New Roman" w:hAnsi="Times New Roman" w:cs="Times New Roman"/>
          <w:sz w:val="28"/>
          <w:szCs w:val="28"/>
        </w:rPr>
        <w:t>,</w:t>
      </w:r>
      <w:r w:rsidR="00221C17" w:rsidRPr="00221C17">
        <w:rPr>
          <w:rFonts w:ascii="Times New Roman" w:hAnsi="Times New Roman" w:cs="Times New Roman"/>
          <w:sz w:val="28"/>
          <w:szCs w:val="28"/>
        </w:rPr>
        <w:t>49</w:t>
      </w:r>
      <w:r w:rsidRPr="003B6855">
        <w:rPr>
          <w:rFonts w:ascii="Times New Roman" w:hAnsi="Times New Roman" w:cs="Times New Roman"/>
          <w:sz w:val="28"/>
          <w:szCs w:val="28"/>
        </w:rPr>
        <w:t xml:space="preserve"> рубля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B6855">
        <w:rPr>
          <w:rFonts w:ascii="Times New Roman" w:hAnsi="Times New Roman" w:cs="Times New Roman"/>
          <w:sz w:val="28"/>
          <w:szCs w:val="28"/>
        </w:rPr>
        <w:t xml:space="preserve"> при продолжительности смены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B6855">
        <w:rPr>
          <w:rFonts w:ascii="Times New Roman" w:hAnsi="Times New Roman" w:cs="Times New Roman"/>
          <w:sz w:val="28"/>
          <w:szCs w:val="28"/>
        </w:rPr>
        <w:t xml:space="preserve"> дней в течение весеннего, осеннего, зимнего периодов (стоимость расходов на одного ребенка в день </w:t>
      </w:r>
      <w:r>
        <w:rPr>
          <w:rFonts w:ascii="Times New Roman" w:hAnsi="Times New Roman" w:cs="Times New Roman"/>
          <w:sz w:val="28"/>
          <w:szCs w:val="28"/>
        </w:rPr>
        <w:t>– 1</w:t>
      </w:r>
      <w:r w:rsidR="009631B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21C17" w:rsidRPr="00221C17">
        <w:rPr>
          <w:rFonts w:ascii="Times New Roman" w:hAnsi="Times New Roman" w:cs="Times New Roman"/>
          <w:sz w:val="28"/>
          <w:szCs w:val="28"/>
        </w:rPr>
        <w:t>707</w:t>
      </w:r>
      <w:r>
        <w:rPr>
          <w:rFonts w:ascii="Times New Roman" w:hAnsi="Times New Roman" w:cs="Times New Roman"/>
          <w:sz w:val="28"/>
          <w:szCs w:val="28"/>
        </w:rPr>
        <w:t>,</w:t>
      </w:r>
      <w:r w:rsidR="00221C17" w:rsidRPr="00221C17">
        <w:rPr>
          <w:rFonts w:ascii="Times New Roman" w:hAnsi="Times New Roman" w:cs="Times New Roman"/>
          <w:sz w:val="28"/>
          <w:szCs w:val="28"/>
        </w:rPr>
        <w:t>07</w:t>
      </w:r>
      <w:r w:rsidRPr="003B6855">
        <w:rPr>
          <w:rFonts w:ascii="Times New Roman" w:hAnsi="Times New Roman" w:cs="Times New Roman"/>
          <w:sz w:val="28"/>
          <w:szCs w:val="28"/>
        </w:rPr>
        <w:t xml:space="preserve"> рубля, в том числе на питание </w:t>
      </w:r>
      <w:r>
        <w:rPr>
          <w:rFonts w:ascii="Times New Roman" w:hAnsi="Times New Roman" w:cs="Times New Roman"/>
          <w:sz w:val="28"/>
          <w:szCs w:val="28"/>
        </w:rPr>
        <w:t xml:space="preserve">– 535,61 </w:t>
      </w:r>
      <w:r w:rsidRPr="003B6855">
        <w:rPr>
          <w:rFonts w:ascii="Times New Roman" w:hAnsi="Times New Roman" w:cs="Times New Roman"/>
          <w:sz w:val="28"/>
          <w:szCs w:val="28"/>
        </w:rPr>
        <w:t>рубля в день)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FACB45F" w14:textId="3B765429" w:rsidR="00DB2A4C" w:rsidRPr="003B6855" w:rsidRDefault="00DB2A4C" w:rsidP="004544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DB2A4C" w:rsidRPr="003B6855" w:rsidSect="004B02E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CC33DF" w14:textId="77777777" w:rsidR="000C44AF" w:rsidRDefault="000C44AF" w:rsidP="004B02E6">
      <w:pPr>
        <w:spacing w:after="0" w:line="240" w:lineRule="auto"/>
      </w:pPr>
      <w:r>
        <w:separator/>
      </w:r>
    </w:p>
  </w:endnote>
  <w:endnote w:type="continuationSeparator" w:id="0">
    <w:p w14:paraId="19B5F45E" w14:textId="77777777" w:rsidR="000C44AF" w:rsidRDefault="000C44AF" w:rsidP="004B0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F4DC75" w14:textId="77777777" w:rsidR="000C44AF" w:rsidRDefault="000C44AF" w:rsidP="004B02E6">
      <w:pPr>
        <w:spacing w:after="0" w:line="240" w:lineRule="auto"/>
      </w:pPr>
      <w:r>
        <w:separator/>
      </w:r>
    </w:p>
  </w:footnote>
  <w:footnote w:type="continuationSeparator" w:id="0">
    <w:p w14:paraId="17BBB5E8" w14:textId="77777777" w:rsidR="000C44AF" w:rsidRDefault="000C44AF" w:rsidP="004B0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5320397"/>
      <w:docPartObj>
        <w:docPartGallery w:val="Page Numbers (Top of Page)"/>
        <w:docPartUnique/>
      </w:docPartObj>
    </w:sdtPr>
    <w:sdtEndPr/>
    <w:sdtContent>
      <w:p w14:paraId="1ECFDD20" w14:textId="17329620" w:rsidR="004B02E6" w:rsidRDefault="004B02E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432">
          <w:rPr>
            <w:noProof/>
          </w:rPr>
          <w:t>2</w:t>
        </w:r>
        <w:r>
          <w:fldChar w:fldCharType="end"/>
        </w:r>
      </w:p>
    </w:sdtContent>
  </w:sdt>
  <w:p w14:paraId="1AC093CD" w14:textId="77777777" w:rsidR="004B02E6" w:rsidRDefault="004B02E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A4C"/>
    <w:rsid w:val="00014E4D"/>
    <w:rsid w:val="000501FE"/>
    <w:rsid w:val="00053135"/>
    <w:rsid w:val="000C44AF"/>
    <w:rsid w:val="000D7FE8"/>
    <w:rsid w:val="000E4D55"/>
    <w:rsid w:val="000F14FB"/>
    <w:rsid w:val="001074B2"/>
    <w:rsid w:val="0015020A"/>
    <w:rsid w:val="00165E14"/>
    <w:rsid w:val="00201599"/>
    <w:rsid w:val="00221C17"/>
    <w:rsid w:val="00296F37"/>
    <w:rsid w:val="002B1F48"/>
    <w:rsid w:val="002B2376"/>
    <w:rsid w:val="002B772C"/>
    <w:rsid w:val="0033226F"/>
    <w:rsid w:val="003411DA"/>
    <w:rsid w:val="00364B7F"/>
    <w:rsid w:val="003B6855"/>
    <w:rsid w:val="003D1C47"/>
    <w:rsid w:val="00454432"/>
    <w:rsid w:val="004B02E6"/>
    <w:rsid w:val="004B2448"/>
    <w:rsid w:val="00560E9F"/>
    <w:rsid w:val="005F0DB9"/>
    <w:rsid w:val="00633D7B"/>
    <w:rsid w:val="00636DCF"/>
    <w:rsid w:val="00726B3D"/>
    <w:rsid w:val="00766694"/>
    <w:rsid w:val="00780E4E"/>
    <w:rsid w:val="007A1868"/>
    <w:rsid w:val="007B3CF0"/>
    <w:rsid w:val="00805C67"/>
    <w:rsid w:val="008255DC"/>
    <w:rsid w:val="009151F3"/>
    <w:rsid w:val="00954AEF"/>
    <w:rsid w:val="009631B8"/>
    <w:rsid w:val="00977D79"/>
    <w:rsid w:val="00982A7F"/>
    <w:rsid w:val="009846E3"/>
    <w:rsid w:val="009B1BFB"/>
    <w:rsid w:val="009D33B1"/>
    <w:rsid w:val="009F0C00"/>
    <w:rsid w:val="00A04305"/>
    <w:rsid w:val="00A4289C"/>
    <w:rsid w:val="00A60571"/>
    <w:rsid w:val="00AC21AF"/>
    <w:rsid w:val="00AD3C92"/>
    <w:rsid w:val="00B77D42"/>
    <w:rsid w:val="00B84F3D"/>
    <w:rsid w:val="00BA7634"/>
    <w:rsid w:val="00BF2432"/>
    <w:rsid w:val="00C35C57"/>
    <w:rsid w:val="00C50327"/>
    <w:rsid w:val="00DB0AE8"/>
    <w:rsid w:val="00DB2A4C"/>
    <w:rsid w:val="00DD3822"/>
    <w:rsid w:val="00DE4F5B"/>
    <w:rsid w:val="00DF4E42"/>
    <w:rsid w:val="00DF6963"/>
    <w:rsid w:val="00E20110"/>
    <w:rsid w:val="00E330B7"/>
    <w:rsid w:val="00EF5780"/>
    <w:rsid w:val="00F20C1D"/>
    <w:rsid w:val="00F6748B"/>
    <w:rsid w:val="00FE2F60"/>
    <w:rsid w:val="00FE3F59"/>
    <w:rsid w:val="00FE71F8"/>
    <w:rsid w:val="00FF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0BF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2A4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B0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02E6"/>
  </w:style>
  <w:style w:type="paragraph" w:styleId="a6">
    <w:name w:val="footer"/>
    <w:basedOn w:val="a"/>
    <w:link w:val="a7"/>
    <w:uiPriority w:val="99"/>
    <w:unhideWhenUsed/>
    <w:rsid w:val="004B0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02E6"/>
  </w:style>
  <w:style w:type="table" w:styleId="a8">
    <w:name w:val="Table Grid"/>
    <w:basedOn w:val="a1"/>
    <w:uiPriority w:val="59"/>
    <w:rsid w:val="004B0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2A4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B0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02E6"/>
  </w:style>
  <w:style w:type="paragraph" w:styleId="a6">
    <w:name w:val="footer"/>
    <w:basedOn w:val="a"/>
    <w:link w:val="a7"/>
    <w:uiPriority w:val="99"/>
    <w:unhideWhenUsed/>
    <w:rsid w:val="004B0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02E6"/>
  </w:style>
  <w:style w:type="table" w:styleId="a8">
    <w:name w:val="Table Grid"/>
    <w:basedOn w:val="a1"/>
    <w:uiPriority w:val="59"/>
    <w:rsid w:val="004B0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9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hev</cp:lastModifiedBy>
  <cp:revision>3</cp:revision>
  <dcterms:created xsi:type="dcterms:W3CDTF">2025-02-19T07:27:00Z</dcterms:created>
  <dcterms:modified xsi:type="dcterms:W3CDTF">2025-02-20T14:56:00Z</dcterms:modified>
</cp:coreProperties>
</file>